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3AB1" w14:textId="16D679CE" w:rsidR="004D4BDD" w:rsidRPr="004D4BDD" w:rsidRDefault="004C19B0" w:rsidP="004D4BDD">
      <w:pPr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</w:pPr>
      <w:r w:rsidRPr="00E03285">
        <w:rPr>
          <w:b/>
          <w:bCs/>
          <w:sz w:val="24"/>
          <w:szCs w:val="24"/>
        </w:rPr>
        <w:t>Upute za upotrebu</w:t>
      </w:r>
      <w:r w:rsidR="004D4BDD">
        <w:rPr>
          <w:b/>
          <w:bCs/>
          <w:sz w:val="24"/>
          <w:szCs w:val="24"/>
        </w:rPr>
        <w:t xml:space="preserve"> </w:t>
      </w:r>
      <w:r w:rsidR="005045C1">
        <w:rPr>
          <w:b/>
          <w:bCs/>
          <w:sz w:val="24"/>
          <w:szCs w:val="24"/>
        </w:rPr>
        <w:t>LH-X55</w:t>
      </w:r>
    </w:p>
    <w:p w14:paraId="1813C2F9" w14:textId="643BA91F" w:rsidR="002E433E" w:rsidRPr="00007E93" w:rsidRDefault="00A158AB" w:rsidP="002E433E">
      <w:pPr>
        <w:rPr>
          <w:rFonts w:eastAsia="Times New Roman" w:cstheme="minorHAnsi"/>
          <w:b/>
          <w:bCs/>
          <w:color w:val="000000"/>
          <w:u w:val="single"/>
          <w:lang w:eastAsia="hr-HR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6"/>
          <w:szCs w:val="16"/>
          <w:lang w:eastAsia="hr-HR"/>
        </w:rPr>
        <w:drawing>
          <wp:anchor distT="0" distB="0" distL="114300" distR="114300" simplePos="0" relativeHeight="251668480" behindDoc="0" locked="0" layoutInCell="1" allowOverlap="1" wp14:anchorId="52A17FDA" wp14:editId="5FD3FDE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75200" cy="2747645"/>
            <wp:effectExtent l="0" t="0" r="6350" b="0"/>
            <wp:wrapThrough wrapText="bothSides">
              <wp:wrapPolygon edited="0">
                <wp:start x="0" y="0"/>
                <wp:lineTo x="0" y="21415"/>
                <wp:lineTo x="21543" y="21415"/>
                <wp:lineTo x="2154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5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br/>
      </w:r>
      <w:r w:rsidR="002E433E" w:rsidRPr="00007E93">
        <w:rPr>
          <w:rFonts w:eastAsia="Times New Roman" w:cstheme="minorHAnsi"/>
          <w:b/>
          <w:bCs/>
          <w:color w:val="000000"/>
          <w:u w:val="single"/>
          <w:lang w:eastAsia="hr-HR"/>
        </w:rPr>
        <w:t>IZMJENA BATERIJA DALJINSKOG UPRAVLJAČA:</w:t>
      </w:r>
    </w:p>
    <w:p w14:paraId="3FD8537C" w14:textId="3020CA13" w:rsidR="00007E93" w:rsidRDefault="00007E93" w:rsidP="00007E9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Skinite poklopac spremnika za baterije sa leđa daljinskog upravljača (S</w:t>
      </w:r>
      <w:r w:rsidR="00516500">
        <w:rPr>
          <w:rFonts w:eastAsia="Times New Roman" w:cstheme="minorHAnsi"/>
          <w:b/>
          <w:bCs/>
          <w:color w:val="000000"/>
          <w:lang w:eastAsia="hr-HR"/>
        </w:rPr>
        <w:t>L</w:t>
      </w:r>
      <w:r>
        <w:rPr>
          <w:rFonts w:eastAsia="Times New Roman" w:cstheme="minorHAnsi"/>
          <w:b/>
          <w:bCs/>
          <w:color w:val="000000"/>
          <w:lang w:eastAsia="hr-HR"/>
        </w:rPr>
        <w:t>.A)</w:t>
      </w:r>
    </w:p>
    <w:p w14:paraId="3D77400E" w14:textId="18DC952B" w:rsidR="00007E93" w:rsidRDefault="00007E93" w:rsidP="00007E9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Umetnite 4x AA baterije u daljinski upravljač, pripazite da ste baterije stavili prema točnom polaritetu. (SL.B)</w:t>
      </w:r>
    </w:p>
    <w:p w14:paraId="41F6D59B" w14:textId="474F6114" w:rsidR="00007E93" w:rsidRDefault="004E1C8A" w:rsidP="00007E9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noProof/>
          <w:color w:val="000000"/>
          <w:lang w:eastAsia="hr-HR"/>
        </w:rPr>
        <w:drawing>
          <wp:anchor distT="0" distB="0" distL="114300" distR="114300" simplePos="0" relativeHeight="251670528" behindDoc="0" locked="0" layoutInCell="1" allowOverlap="1" wp14:anchorId="5FB42941" wp14:editId="7ABBE06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4629150" cy="12639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E93">
        <w:rPr>
          <w:rFonts w:eastAsia="Times New Roman" w:cstheme="minorHAnsi"/>
          <w:b/>
          <w:bCs/>
          <w:color w:val="000000"/>
          <w:lang w:eastAsia="hr-HR"/>
        </w:rPr>
        <w:t>Vratite poklopac spremnika za baterije.</w:t>
      </w:r>
    </w:p>
    <w:p w14:paraId="376A5D12" w14:textId="12C05DD1" w:rsidR="00EE6F69" w:rsidRDefault="004E1C8A" w:rsidP="00EE6F69">
      <w:pPr>
        <w:spacing w:after="0"/>
        <w:rPr>
          <w:b/>
          <w:bCs/>
          <w:u w:val="single"/>
          <w:lang w:val="hr"/>
        </w:rPr>
      </w:pP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>
        <w:rPr>
          <w:b/>
          <w:bCs/>
          <w:u w:val="single"/>
          <w:lang w:val="hr"/>
        </w:rPr>
        <w:br/>
      </w:r>
      <w:r w:rsidRPr="00EE6F69">
        <w:rPr>
          <w:b/>
          <w:bCs/>
          <w:u w:val="single"/>
          <w:lang w:val="hr"/>
        </w:rPr>
        <w:t>UPUT</w:t>
      </w:r>
      <w:r>
        <w:rPr>
          <w:b/>
          <w:bCs/>
          <w:u w:val="single"/>
          <w:lang w:val="hr"/>
        </w:rPr>
        <w:t xml:space="preserve">E </w:t>
      </w:r>
      <w:r w:rsidRPr="00EE6F69">
        <w:rPr>
          <w:b/>
          <w:bCs/>
          <w:u w:val="single"/>
          <w:lang w:val="hr"/>
        </w:rPr>
        <w:t xml:space="preserve">ZA </w:t>
      </w:r>
      <w:r w:rsidR="00EE6F69" w:rsidRPr="00EE6F69">
        <w:rPr>
          <w:b/>
          <w:bCs/>
          <w:u w:val="single"/>
          <w:lang w:val="hr"/>
        </w:rPr>
        <w:t>PUNJENJE LITIJSKIH BATERIJA:</w:t>
      </w:r>
      <w:r>
        <w:rPr>
          <w:b/>
          <w:bCs/>
          <w:u w:val="single"/>
          <w:lang w:val="hr"/>
        </w:rPr>
        <w:br/>
      </w:r>
    </w:p>
    <w:p w14:paraId="1551CCA9" w14:textId="77777777" w:rsidR="00EE6F69" w:rsidRPr="00516500" w:rsidRDefault="00EE6F69" w:rsidP="00EE6F69">
      <w:pPr>
        <w:pStyle w:val="ListParagraph"/>
        <w:numPr>
          <w:ilvl w:val="0"/>
          <w:numId w:val="5"/>
        </w:numPr>
        <w:spacing w:after="0"/>
        <w:rPr>
          <w:b/>
          <w:bCs/>
          <w:sz w:val="20"/>
          <w:szCs w:val="20"/>
          <w:u w:val="single"/>
          <w:lang w:val="hr"/>
        </w:rPr>
      </w:pPr>
      <w:r w:rsidRPr="00516500">
        <w:rPr>
          <w:b/>
          <w:bCs/>
          <w:sz w:val="20"/>
          <w:szCs w:val="20"/>
          <w:lang w:val="hr"/>
        </w:rPr>
        <w:t>Skinite poklopac spremnika za baterija na dronu i izvadite litijsku bateriju iz spremnika. (SL.1)</w:t>
      </w:r>
    </w:p>
    <w:p w14:paraId="778F3A6E" w14:textId="06210BBE" w:rsidR="00EE6F69" w:rsidRPr="00516500" w:rsidRDefault="00EE6F69" w:rsidP="00EE6F69">
      <w:pPr>
        <w:pStyle w:val="ListParagraph"/>
        <w:numPr>
          <w:ilvl w:val="0"/>
          <w:numId w:val="5"/>
        </w:numPr>
        <w:spacing w:after="0"/>
        <w:rPr>
          <w:b/>
          <w:bCs/>
          <w:sz w:val="20"/>
          <w:szCs w:val="20"/>
          <w:u w:val="single"/>
          <w:lang w:val="hr"/>
        </w:rPr>
      </w:pPr>
      <w:r w:rsidRPr="00516500">
        <w:rPr>
          <w:b/>
          <w:bCs/>
          <w:sz w:val="20"/>
          <w:szCs w:val="20"/>
          <w:lang w:val="hr"/>
        </w:rPr>
        <w:t>Povežite litijsku bateriju sa USB priključkom punjača i ukopčajte ga u USB punjač te zatim u utičnicu. Kada se puni, LED lampica će sv</w:t>
      </w:r>
      <w:r w:rsidR="009F318C" w:rsidRPr="00516500">
        <w:rPr>
          <w:b/>
          <w:bCs/>
          <w:sz w:val="20"/>
          <w:szCs w:val="20"/>
          <w:lang w:val="hr"/>
        </w:rPr>
        <w:t>i</w:t>
      </w:r>
      <w:r w:rsidRPr="00516500">
        <w:rPr>
          <w:b/>
          <w:bCs/>
          <w:sz w:val="20"/>
          <w:szCs w:val="20"/>
          <w:lang w:val="hr"/>
        </w:rPr>
        <w:t>jetliti. Kada je punjenje završeno, LED lampica će se automatski ugasiti, indicirajući da je punjenje gotovo. Vrijeme punjenja je cca 30 minuta.</w:t>
      </w:r>
      <w:r w:rsidR="009F318C" w:rsidRPr="00516500">
        <w:rPr>
          <w:b/>
          <w:bCs/>
          <w:sz w:val="20"/>
          <w:szCs w:val="20"/>
          <w:lang w:val="hr"/>
        </w:rPr>
        <w:t xml:space="preserve"> (SL.2)</w:t>
      </w:r>
    </w:p>
    <w:p w14:paraId="6D77989C" w14:textId="77777777" w:rsidR="009F318C" w:rsidRPr="00516500" w:rsidRDefault="009F318C" w:rsidP="00EE6F69">
      <w:pPr>
        <w:pStyle w:val="ListParagraph"/>
        <w:numPr>
          <w:ilvl w:val="0"/>
          <w:numId w:val="5"/>
        </w:numPr>
        <w:spacing w:after="0"/>
        <w:rPr>
          <w:b/>
          <w:bCs/>
          <w:sz w:val="20"/>
          <w:szCs w:val="20"/>
          <w:u w:val="single"/>
          <w:lang w:val="hr"/>
        </w:rPr>
      </w:pPr>
      <w:r w:rsidRPr="00516500">
        <w:rPr>
          <w:b/>
          <w:bCs/>
          <w:sz w:val="20"/>
          <w:szCs w:val="20"/>
          <w:lang w:val="hr"/>
        </w:rPr>
        <w:t>Nakon što je punjenje završeno, vratite litijsku bateriju natrag u spremnik za bateriju na dronu i povežite ju sa konektorom matične ploče drona, pritom pazeći da ne okrenete pozitivne i negativne polove naopačke. (SL.3)</w:t>
      </w:r>
    </w:p>
    <w:p w14:paraId="13438F34" w14:textId="24D63FC3" w:rsidR="009F318C" w:rsidRPr="009F318C" w:rsidRDefault="009F318C" w:rsidP="00EE6F69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  <w:lang w:val="hr"/>
        </w:rPr>
      </w:pPr>
      <w:r w:rsidRPr="00516500">
        <w:rPr>
          <w:b/>
          <w:bCs/>
          <w:noProof/>
          <w:sz w:val="20"/>
          <w:szCs w:val="20"/>
          <w:u w:val="single"/>
          <w:lang w:val="hr"/>
        </w:rPr>
        <w:drawing>
          <wp:anchor distT="0" distB="0" distL="114300" distR="114300" simplePos="0" relativeHeight="251669504" behindDoc="0" locked="0" layoutInCell="1" allowOverlap="1" wp14:anchorId="34100BE3" wp14:editId="51548BB4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576072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500" y="21115"/>
                <wp:lineTo x="215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500">
        <w:rPr>
          <w:b/>
          <w:bCs/>
          <w:sz w:val="20"/>
          <w:szCs w:val="20"/>
          <w:lang w:val="hr"/>
        </w:rPr>
        <w:t>Vratite poklopac spremnika</w:t>
      </w:r>
      <w:r>
        <w:rPr>
          <w:b/>
          <w:bCs/>
          <w:lang w:val="hr"/>
        </w:rPr>
        <w:t>.</w:t>
      </w:r>
    </w:p>
    <w:p w14:paraId="26EB502A" w14:textId="1E7473A9" w:rsidR="004E1C8A" w:rsidRPr="004E1C8A" w:rsidRDefault="004E1C8A" w:rsidP="00516500">
      <w:pPr>
        <w:jc w:val="center"/>
        <w:rPr>
          <w:b/>
          <w:bCs/>
        </w:rPr>
      </w:pPr>
      <w:r>
        <w:rPr>
          <w:b/>
          <w:bCs/>
        </w:rPr>
        <w:t>Specifikacije, boje i neki dijelovi mogu se razlikovati od onih na slikama.</w:t>
      </w:r>
    </w:p>
    <w:p w14:paraId="6FBDCD97" w14:textId="273A4E63" w:rsidR="00516500" w:rsidRPr="00516500" w:rsidRDefault="004E1C8A" w:rsidP="00516500">
      <w:pPr>
        <w:jc w:val="center"/>
        <w:rPr>
          <w:b/>
          <w:bCs/>
          <w:u w:val="single"/>
        </w:rPr>
      </w:pPr>
      <w:r w:rsidRPr="00516500">
        <w:rPr>
          <w:noProof/>
          <w:u w:val="single"/>
        </w:rPr>
        <w:lastRenderedPageBreak/>
        <w:drawing>
          <wp:anchor distT="0" distB="0" distL="114300" distR="114300" simplePos="0" relativeHeight="251672576" behindDoc="0" locked="0" layoutInCell="1" allowOverlap="1" wp14:anchorId="3F6CAFBE" wp14:editId="02DDFA6B">
            <wp:simplePos x="0" y="0"/>
            <wp:positionH relativeFrom="leftMargin">
              <wp:align>right</wp:align>
            </wp:positionH>
            <wp:positionV relativeFrom="margin">
              <wp:posOffset>10795</wp:posOffset>
            </wp:positionV>
            <wp:extent cx="400685" cy="325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00" w:rsidRPr="00516500">
        <w:rPr>
          <w:b/>
          <w:bCs/>
          <w:u w:val="single"/>
        </w:rPr>
        <w:t>OPASNOSTI BATERIJA</w:t>
      </w:r>
    </w:p>
    <w:p w14:paraId="5F851E2D" w14:textId="520344D4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 xml:space="preserve">NEMOJTE miješati alkalne, standardne (ugljični cink), punjive (nikal hidridne) baterije. </w:t>
      </w:r>
    </w:p>
    <w:p w14:paraId="10E39C29" w14:textId="77777777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 xml:space="preserve">NEMOJTE miješati stare i nove baterije. </w:t>
      </w:r>
    </w:p>
    <w:p w14:paraId="06EA9562" w14:textId="7BC2D9A3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Baterije koje se ne mogu puniti ne smiju se puniti.</w:t>
      </w:r>
    </w:p>
    <w:p w14:paraId="707184D3" w14:textId="501DEDD8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Punjive baterije treba ukloniti iz uređaja prije punjenja.</w:t>
      </w:r>
    </w:p>
    <w:p w14:paraId="4E0183A5" w14:textId="0EF4C8BC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Punjive baterije treba puniti samo pod nadzorom odraslih.</w:t>
      </w:r>
    </w:p>
    <w:p w14:paraId="2B24277C" w14:textId="77777777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Prazne baterije treba ukloniti.</w:t>
      </w:r>
    </w:p>
    <w:p w14:paraId="250B9205" w14:textId="4B55335E" w:rsidR="00516500" w:rsidRPr="00516500" w:rsidRDefault="00516500" w:rsidP="0051650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Dovodni terminali ne smiju biti kratkog spoja.</w:t>
      </w:r>
    </w:p>
    <w:p w14:paraId="230D9195" w14:textId="77777777" w:rsidR="00431465" w:rsidRPr="00431465" w:rsidRDefault="00516500" w:rsidP="0043146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16500">
        <w:rPr>
          <w:b/>
          <w:bCs/>
          <w:sz w:val="20"/>
          <w:szCs w:val="20"/>
          <w:lang w:val="hr"/>
        </w:rPr>
        <w:t>Preporučuje se uporaba samo baterija iste ili ekvivalentne vrste.</w:t>
      </w:r>
    </w:p>
    <w:p w14:paraId="687FEEC0" w14:textId="48CAB1A3" w:rsidR="00431465" w:rsidRPr="00431465" w:rsidRDefault="00516500" w:rsidP="00431465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31465">
        <w:rPr>
          <w:b/>
          <w:bCs/>
          <w:sz w:val="20"/>
          <w:szCs w:val="20"/>
          <w:lang w:val="hr"/>
        </w:rPr>
        <w:t>Baterije treba umetnuti s ispravnim polaritetom.</w:t>
      </w:r>
      <w:r w:rsidR="00852E64" w:rsidRPr="00431465">
        <w:rPr>
          <w:b/>
          <w:bCs/>
          <w:sz w:val="20"/>
          <w:szCs w:val="20"/>
          <w:lang w:val="hr"/>
        </w:rPr>
        <w:br/>
      </w:r>
      <w:r w:rsidR="00852E64" w:rsidRPr="00431465">
        <w:rPr>
          <w:b/>
          <w:bCs/>
          <w:sz w:val="20"/>
          <w:szCs w:val="20"/>
        </w:rPr>
        <w:br/>
      </w:r>
      <w:r w:rsidR="00431465" w:rsidRPr="00431465">
        <w:rPr>
          <w:b/>
          <w:bCs/>
          <w:sz w:val="18"/>
          <w:szCs w:val="18"/>
        </w:rPr>
        <w:t>UPOZORENJA I NAPOMENE:</w:t>
      </w:r>
    </w:p>
    <w:p w14:paraId="0EF7306B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3C09253B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45E6104A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260BC824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2D09DE14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6E99664D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0DF68B4A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464A5E57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2E11FBE2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02F8E37F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213C432C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1FE9C621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6662B3FB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739F95C6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4C41B4DB" w14:textId="77777777" w:rsidR="00431465" w:rsidRDefault="00431465" w:rsidP="00431465">
      <w:pPr>
        <w:numPr>
          <w:ilvl w:val="0"/>
          <w:numId w:val="7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0FC40D01" w14:textId="4E3DDDFF" w:rsidR="00431465" w:rsidRDefault="00431465" w:rsidP="0043146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DD13619" wp14:editId="63CD18D0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6F3391DD" w14:textId="68C69F19" w:rsidR="00431465" w:rsidRDefault="00431465" w:rsidP="0043146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E153C51" wp14:editId="29F9A1F3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286FB576" w14:textId="5EB3F117" w:rsidR="00431465" w:rsidRDefault="00431465" w:rsidP="0043146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FB7C419" wp14:editId="55A2B984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7EAB04D" wp14:editId="35817422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6091322D" w14:textId="61FE8D0D" w:rsidR="00431465" w:rsidRDefault="00431465" w:rsidP="00431465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7A3CCF" wp14:editId="196F683C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3D3EDF09" w14:textId="633F53BB" w:rsidR="00431465" w:rsidRDefault="00431465" w:rsidP="00431465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97BABF1" wp14:editId="53684C2E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F2B52" w14:textId="77777777" w:rsidR="00431465" w:rsidRDefault="00431465" w:rsidP="00431465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6B2DB477" w14:textId="77777777" w:rsidR="00431465" w:rsidRDefault="00431465" w:rsidP="00431465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1088897" w14:textId="1A90F538" w:rsidR="00516500" w:rsidRPr="00516500" w:rsidRDefault="00925C04" w:rsidP="00925C04">
      <w:pPr>
        <w:pStyle w:val="ListParagraph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Potrebno je kupiti baterije za daljinski upravljač!</w:t>
      </w:r>
    </w:p>
    <w:sectPr w:rsidR="00516500" w:rsidRPr="00516500" w:rsidSect="004C19B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069F" w14:textId="77777777" w:rsidR="00AA5446" w:rsidRDefault="00AA5446" w:rsidP="008C48FE">
      <w:pPr>
        <w:spacing w:after="0" w:line="240" w:lineRule="auto"/>
      </w:pPr>
      <w:r>
        <w:separator/>
      </w:r>
    </w:p>
  </w:endnote>
  <w:endnote w:type="continuationSeparator" w:id="0">
    <w:p w14:paraId="0C3B2F22" w14:textId="77777777" w:rsidR="00AA5446" w:rsidRDefault="00AA5446" w:rsidP="008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BF00" w14:textId="77777777" w:rsidR="00AA5446" w:rsidRDefault="00AA5446" w:rsidP="008C48FE">
      <w:pPr>
        <w:spacing w:after="0" w:line="240" w:lineRule="auto"/>
      </w:pPr>
      <w:r>
        <w:separator/>
      </w:r>
    </w:p>
  </w:footnote>
  <w:footnote w:type="continuationSeparator" w:id="0">
    <w:p w14:paraId="4ADDFE2F" w14:textId="77777777" w:rsidR="00AA5446" w:rsidRDefault="00AA5446" w:rsidP="008C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69" w14:textId="77777777" w:rsidR="008C48FE" w:rsidRDefault="008C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82E"/>
    <w:multiLevelType w:val="hybridMultilevel"/>
    <w:tmpl w:val="BA9A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00EB"/>
    <w:multiLevelType w:val="hybridMultilevel"/>
    <w:tmpl w:val="C6DED7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57F17"/>
    <w:multiLevelType w:val="hybridMultilevel"/>
    <w:tmpl w:val="DEDEA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567"/>
    <w:multiLevelType w:val="hybridMultilevel"/>
    <w:tmpl w:val="2D848B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491109">
    <w:abstractNumId w:val="4"/>
  </w:num>
  <w:num w:numId="2" w16cid:durableId="1781146726">
    <w:abstractNumId w:val="0"/>
  </w:num>
  <w:num w:numId="3" w16cid:durableId="1869414643">
    <w:abstractNumId w:val="3"/>
  </w:num>
  <w:num w:numId="4" w16cid:durableId="1101343359">
    <w:abstractNumId w:val="5"/>
  </w:num>
  <w:num w:numId="5" w16cid:durableId="1610502673">
    <w:abstractNumId w:val="2"/>
  </w:num>
  <w:num w:numId="6" w16cid:durableId="108744626">
    <w:abstractNumId w:val="1"/>
  </w:num>
  <w:num w:numId="7" w16cid:durableId="57215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7"/>
    <w:rsid w:val="00003B49"/>
    <w:rsid w:val="00007E93"/>
    <w:rsid w:val="00045DDB"/>
    <w:rsid w:val="00062626"/>
    <w:rsid w:val="000C2C15"/>
    <w:rsid w:val="000D26A3"/>
    <w:rsid w:val="000D3FB7"/>
    <w:rsid w:val="000E5FCF"/>
    <w:rsid w:val="0015622F"/>
    <w:rsid w:val="001736C4"/>
    <w:rsid w:val="00183EBA"/>
    <w:rsid w:val="001C18F4"/>
    <w:rsid w:val="001D674F"/>
    <w:rsid w:val="002153BF"/>
    <w:rsid w:val="002537A3"/>
    <w:rsid w:val="002970ED"/>
    <w:rsid w:val="002E433E"/>
    <w:rsid w:val="002F2D49"/>
    <w:rsid w:val="00335ECF"/>
    <w:rsid w:val="003B032F"/>
    <w:rsid w:val="003C01A1"/>
    <w:rsid w:val="003C3A37"/>
    <w:rsid w:val="00431465"/>
    <w:rsid w:val="00436BFF"/>
    <w:rsid w:val="0046500D"/>
    <w:rsid w:val="004C19B0"/>
    <w:rsid w:val="004D4BDD"/>
    <w:rsid w:val="004E1C8A"/>
    <w:rsid w:val="00503CAE"/>
    <w:rsid w:val="005045C1"/>
    <w:rsid w:val="00512D28"/>
    <w:rsid w:val="00516500"/>
    <w:rsid w:val="00537D49"/>
    <w:rsid w:val="0055006A"/>
    <w:rsid w:val="005C69A6"/>
    <w:rsid w:val="006474F4"/>
    <w:rsid w:val="00661297"/>
    <w:rsid w:val="006C1930"/>
    <w:rsid w:val="00852E64"/>
    <w:rsid w:val="008A1B43"/>
    <w:rsid w:val="008C48FE"/>
    <w:rsid w:val="008D2045"/>
    <w:rsid w:val="008E1B31"/>
    <w:rsid w:val="008F051B"/>
    <w:rsid w:val="00925C04"/>
    <w:rsid w:val="009360F1"/>
    <w:rsid w:val="009F318C"/>
    <w:rsid w:val="00A158AB"/>
    <w:rsid w:val="00AA5446"/>
    <w:rsid w:val="00C7034D"/>
    <w:rsid w:val="00C8225E"/>
    <w:rsid w:val="00C92D6B"/>
    <w:rsid w:val="00CD2AF5"/>
    <w:rsid w:val="00DA0FDE"/>
    <w:rsid w:val="00DB060C"/>
    <w:rsid w:val="00DB3D07"/>
    <w:rsid w:val="00DD5B7E"/>
    <w:rsid w:val="00E03285"/>
    <w:rsid w:val="00E33072"/>
    <w:rsid w:val="00EE6F69"/>
    <w:rsid w:val="00F209AB"/>
    <w:rsid w:val="00F338B6"/>
    <w:rsid w:val="00F97C67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289CE"/>
  <w15:chartTrackingRefBased/>
  <w15:docId w15:val="{AB9D9F29-BABF-47B6-A125-655525C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FE"/>
  </w:style>
  <w:style w:type="paragraph" w:styleId="Footer">
    <w:name w:val="footer"/>
    <w:basedOn w:val="Normal"/>
    <w:link w:val="FooterChar"/>
    <w:uiPriority w:val="99"/>
    <w:unhideWhenUsed/>
    <w:rsid w:val="008C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FE"/>
  </w:style>
  <w:style w:type="paragraph" w:styleId="ListParagraph">
    <w:name w:val="List Paragraph"/>
    <w:basedOn w:val="Normal"/>
    <w:uiPriority w:val="34"/>
    <w:qFormat/>
    <w:rsid w:val="0029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5CB-A728-4021-82F1-F1712D6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18</cp:revision>
  <dcterms:created xsi:type="dcterms:W3CDTF">2022-07-28T11:29:00Z</dcterms:created>
  <dcterms:modified xsi:type="dcterms:W3CDTF">2022-08-16T13:22:00Z</dcterms:modified>
</cp:coreProperties>
</file>